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«» февраля 2021 года                                          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 xml:space="preserve">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jc w:val="both"/>
        <w:rPr/>
      </w:pPr>
      <w:r>
        <w:rPr>
          <w:color w:val="000000"/>
          <w:spacing w:val="6"/>
          <w:sz w:val="28"/>
          <w:szCs w:val="28"/>
        </w:rPr>
        <w:t>Разместить настоящее постановление на официальном сайте   администрации Советского сельского поселения в сети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  <w:tab w:val="left" w:pos="1185" w:leader="none"/>
          <w:tab w:val="left" w:pos="1650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 xml:space="preserve">                  </w:t>
      </w:r>
      <w:r>
        <w:rPr>
          <w:color w:val="000000"/>
          <w:spacing w:val="6"/>
          <w:sz w:val="28"/>
          <w:szCs w:val="28"/>
        </w:rPr>
        <w:t>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«12» февраля 2021г. № 27            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целевой программы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7"/>
        <w:gridCol w:w="3821"/>
        <w:gridCol w:w="1699"/>
        <w:gridCol w:w="1843"/>
        <w:gridCol w:w="1700"/>
        <w:gridCol w:w="1700"/>
        <w:gridCol w:w="1416"/>
        <w:gridCol w:w="2"/>
        <w:gridCol w:w="1839"/>
        <w:gridCol w:w="3"/>
        <w:gridCol w:w="1120"/>
      </w:tblGrid>
      <w:tr>
        <w:trPr>
          <w:trHeight w:val="690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программы, сроки реализации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использования финансовых средств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8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lang w:eastAsia="ru-RU"/>
              </w:rPr>
      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      </w:r>
            <w:r>
              <w:rPr/>
              <w:t xml:space="preserve"> </w:t>
            </w:r>
            <w:r>
              <w:rPr>
                <w:bCs/>
                <w:lang w:eastAsia="ru-RU"/>
              </w:rPr>
              <w:t>Советского сельского поселения Калачевского муниципального района в 2019-2021 годах»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2020год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296,5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 балла</w:t>
            </w:r>
          </w:p>
          <w:p>
            <w:pPr>
              <w:pStyle w:val="Normal"/>
              <w:rPr/>
            </w:pPr>
            <w:r>
              <w:rPr/>
              <w:t>(эффективная)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054"/>
        </w:tabs>
        <w:ind w:left="2054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2414"/>
        </w:tabs>
        <w:ind w:left="2414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2774"/>
        </w:tabs>
        <w:ind w:left="2774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3494"/>
        </w:tabs>
        <w:ind w:left="3494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4214"/>
        </w:tabs>
        <w:ind w:left="4214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4574"/>
        </w:tabs>
        <w:ind w:left="4574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4934"/>
        </w:tabs>
        <w:ind w:left="4934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b w:val="false"/>
      <w:bCs w:val="false"/>
      <w:sz w:val="28"/>
      <w:szCs w:val="28"/>
    </w:rPr>
  </w:style>
  <w:style w:type="character" w:styleId="ListLabel2">
    <w:name w:val="ListLabel 2"/>
    <w:qFormat/>
    <w:rPr>
      <w:b w:val="false"/>
      <w:bCs w:val="false"/>
      <w:sz w:val="28"/>
      <w:szCs w:val="28"/>
    </w:rPr>
  </w:style>
  <w:style w:type="character" w:styleId="ListLabel3">
    <w:name w:val="ListLabel 3"/>
    <w:qFormat/>
    <w:rPr>
      <w:b w:val="false"/>
      <w:bCs w:val="false"/>
      <w:sz w:val="28"/>
      <w:szCs w:val="28"/>
    </w:rPr>
  </w:style>
  <w:style w:type="character" w:styleId="ListLabel4">
    <w:name w:val="ListLabel 4"/>
    <w:qFormat/>
    <w:rPr>
      <w:b w:val="false"/>
      <w:bCs w:val="false"/>
      <w:sz w:val="28"/>
      <w:szCs w:val="28"/>
    </w:rPr>
  </w:style>
  <w:style w:type="character" w:styleId="ListLabel5">
    <w:name w:val="ListLabel 5"/>
    <w:qFormat/>
    <w:rPr>
      <w:b w:val="false"/>
      <w:bCs w:val="false"/>
      <w:sz w:val="28"/>
      <w:szCs w:val="28"/>
    </w:rPr>
  </w:style>
  <w:style w:type="character" w:styleId="ListLabel6">
    <w:name w:val="ListLabel 6"/>
    <w:qFormat/>
    <w:rPr>
      <w:b w:val="false"/>
      <w:bCs w:val="false"/>
      <w:sz w:val="28"/>
      <w:szCs w:val="28"/>
    </w:rPr>
  </w:style>
  <w:style w:type="character" w:styleId="ListLabel7">
    <w:name w:val="ListLabel 7"/>
    <w:qFormat/>
    <w:rPr>
      <w:b w:val="false"/>
      <w:bCs w:val="false"/>
      <w:sz w:val="28"/>
      <w:szCs w:val="28"/>
    </w:rPr>
  </w:style>
  <w:style w:type="character" w:styleId="ListLabel8">
    <w:name w:val="ListLabel 8"/>
    <w:qFormat/>
    <w:rPr>
      <w:b w:val="false"/>
      <w:bCs w:val="false"/>
      <w:sz w:val="28"/>
      <w:szCs w:val="28"/>
    </w:rPr>
  </w:style>
  <w:style w:type="character" w:styleId="ListLabel9">
    <w:name w:val="ListLabel 9"/>
    <w:qFormat/>
    <w:rPr>
      <w:b w:val="false"/>
      <w:bCs w:val="false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LibreOffice/6.2.4.2$Windows_x86 LibreOffice_project/2412653d852ce75f65fbfa83fb7e7b669a126d64</Application>
  <Pages>3</Pages>
  <Words>422</Words>
  <Characters>3065</Characters>
  <CharactersWithSpaces>4588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2021-02-25T11:27:03Z</cp:lastPrinted>
  <dcterms:modified xsi:type="dcterms:W3CDTF">2021-03-26T16:06:35Z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